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15AD" w14:textId="264306B2" w:rsidR="00C517E1" w:rsidRDefault="001C34CD">
      <w:pPr>
        <w:rPr>
          <w:b/>
          <w:sz w:val="23"/>
          <w:szCs w:val="23"/>
        </w:rPr>
      </w:pPr>
      <w:r>
        <w:rPr>
          <w:i/>
          <w:noProof/>
          <w:sz w:val="12"/>
          <w:szCs w:val="12"/>
        </w:rPr>
        <w:drawing>
          <wp:anchor distT="0" distB="0" distL="114300" distR="114300" simplePos="0" relativeHeight="251660288" behindDoc="0" locked="0" layoutInCell="1" allowOverlap="1" wp14:anchorId="21444F6B" wp14:editId="0D67B55B">
            <wp:simplePos x="0" y="0"/>
            <wp:positionH relativeFrom="margin">
              <wp:posOffset>5200153</wp:posOffset>
            </wp:positionH>
            <wp:positionV relativeFrom="paragraph">
              <wp:posOffset>-266369</wp:posOffset>
            </wp:positionV>
            <wp:extent cx="1073426" cy="850898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426" cy="850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3"/>
          <w:szCs w:val="23"/>
        </w:rPr>
        <w:t>USATF South Carolina Pre-Travel Plan &amp; Reimbursement form*</w:t>
      </w:r>
    </w:p>
    <w:p w14:paraId="3AFF7759" w14:textId="77777777" w:rsidR="00C517E1" w:rsidRDefault="00C517E1">
      <w:pPr>
        <w:rPr>
          <w:sz w:val="8"/>
          <w:szCs w:val="8"/>
        </w:rPr>
      </w:pPr>
    </w:p>
    <w:p w14:paraId="75926194" w14:textId="77777777" w:rsidR="00C517E1" w:rsidRDefault="00000000">
      <w:pPr>
        <w:rPr>
          <w:b/>
          <w:sz w:val="15"/>
          <w:szCs w:val="15"/>
        </w:rPr>
      </w:pPr>
      <w:r>
        <w:rPr>
          <w:b/>
          <w:sz w:val="17"/>
          <w:szCs w:val="17"/>
        </w:rPr>
        <w:t xml:space="preserve">Travel Plans - </w:t>
      </w:r>
      <w:r>
        <w:rPr>
          <w:b/>
          <w:sz w:val="15"/>
          <w:szCs w:val="15"/>
        </w:rPr>
        <w:t>Must be submitted prior to travel. Convention Delegates must submit plans at least 2 weeks prior.</w:t>
      </w:r>
    </w:p>
    <w:tbl>
      <w:tblPr>
        <w:tblStyle w:val="a"/>
        <w:tblW w:w="8070" w:type="dxa"/>
        <w:tblLayout w:type="fixed"/>
        <w:tblLook w:val="0600" w:firstRow="0" w:lastRow="0" w:firstColumn="0" w:lastColumn="0" w:noHBand="1" w:noVBand="1"/>
      </w:tblPr>
      <w:tblGrid>
        <w:gridCol w:w="1095"/>
        <w:gridCol w:w="2565"/>
        <w:gridCol w:w="1020"/>
        <w:gridCol w:w="3390"/>
      </w:tblGrid>
      <w:tr w:rsidR="00C517E1" w14:paraId="140268DD" w14:textId="77777777">
        <w:trPr>
          <w:trHeight w:val="360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B65937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Name: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893C90" w14:textId="40FF4C45" w:rsidR="00C517E1" w:rsidRPr="00586940" w:rsidRDefault="00C517E1">
            <w:pPr>
              <w:rPr>
                <w:rFonts w:asciiTheme="majorHAnsi" w:eastAsia="Helvetica" w:hAnsiTheme="majorHAnsi" w:cstheme="majorHAnsi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E5593F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Address:</w:t>
            </w:r>
          </w:p>
        </w:tc>
        <w:tc>
          <w:tcPr>
            <w:tcW w:w="33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9DA652" w14:textId="5606688F" w:rsidR="00C517E1" w:rsidRPr="00586940" w:rsidRDefault="00C517E1">
            <w:pPr>
              <w:ind w:right="-960"/>
              <w:rPr>
                <w:rFonts w:asciiTheme="majorHAnsi" w:eastAsia="Helvetica" w:hAnsiTheme="majorHAnsi" w:cstheme="majorHAnsi"/>
              </w:rPr>
            </w:pPr>
          </w:p>
        </w:tc>
      </w:tr>
      <w:tr w:rsidR="00C517E1" w14:paraId="34C2CF01" w14:textId="77777777" w:rsidTr="006D7ED0">
        <w:trPr>
          <w:trHeight w:val="297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7DAE4B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Cell Phone: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43C13" w14:textId="1D1DC378" w:rsidR="00C517E1" w:rsidRPr="00586940" w:rsidRDefault="00C517E1">
            <w:pPr>
              <w:rPr>
                <w:rFonts w:asciiTheme="majorHAnsi" w:eastAsia="Helvetica" w:hAnsiTheme="majorHAnsi" w:cstheme="majorHAnsi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D19405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State/Zip: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86BF8" w14:textId="4EE60F57" w:rsidR="00C517E1" w:rsidRPr="00586940" w:rsidRDefault="00C517E1">
            <w:pPr>
              <w:rPr>
                <w:rFonts w:asciiTheme="majorHAnsi" w:eastAsia="Helvetica" w:hAnsiTheme="majorHAnsi" w:cstheme="majorHAnsi"/>
              </w:rPr>
            </w:pPr>
          </w:p>
        </w:tc>
      </w:tr>
      <w:tr w:rsidR="00C517E1" w14:paraId="07A00B3B" w14:textId="77777777">
        <w:trPr>
          <w:trHeight w:val="330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C1EE6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Trip Start Date: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A269D" w14:textId="19E08240" w:rsidR="00C517E1" w:rsidRPr="00586940" w:rsidRDefault="00C517E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F80C54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Trip End Date:</w:t>
            </w:r>
          </w:p>
        </w:tc>
        <w:tc>
          <w:tcPr>
            <w:tcW w:w="33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DF4AA" w14:textId="6AE74AD4" w:rsidR="00C517E1" w:rsidRPr="00586940" w:rsidRDefault="00C517E1">
            <w:pPr>
              <w:rPr>
                <w:rFonts w:asciiTheme="majorHAnsi" w:hAnsiTheme="majorHAnsi" w:cstheme="majorHAnsi"/>
              </w:rPr>
            </w:pPr>
          </w:p>
        </w:tc>
      </w:tr>
      <w:tr w:rsidR="00C517E1" w14:paraId="288FE602" w14:textId="77777777">
        <w:trPr>
          <w:trHeight w:val="480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DB9873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Purpose of Trip: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74283B" w14:textId="54F198CE" w:rsidR="00C517E1" w:rsidRPr="00586940" w:rsidRDefault="00C517E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38189C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Trip Days:</w:t>
            </w:r>
          </w:p>
        </w:tc>
        <w:tc>
          <w:tcPr>
            <w:tcW w:w="33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14BC7E" w14:textId="462E9922" w:rsidR="00C517E1" w:rsidRPr="00586940" w:rsidRDefault="00C517E1">
            <w:pPr>
              <w:rPr>
                <w:rFonts w:asciiTheme="majorHAnsi" w:hAnsiTheme="majorHAnsi" w:cstheme="majorHAnsi"/>
              </w:rPr>
            </w:pPr>
          </w:p>
        </w:tc>
      </w:tr>
      <w:tr w:rsidR="00C517E1" w14:paraId="38C15CE5" w14:textId="77777777" w:rsidTr="004C0F43">
        <w:trPr>
          <w:trHeight w:val="612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7796B5" w14:textId="77777777" w:rsidR="00C517E1" w:rsidRDefault="00000000" w:rsidP="004C0F43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Round Trip Travel From:</w:t>
            </w:r>
          </w:p>
          <w:p w14:paraId="0DDD73E3" w14:textId="77777777" w:rsidR="00C517E1" w:rsidRDefault="00000000" w:rsidP="004C0F43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(Location)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B38A4C" w14:textId="53800295" w:rsidR="00C517E1" w:rsidRPr="00586940" w:rsidRDefault="00C517E1">
            <w:pPr>
              <w:rPr>
                <w:rFonts w:asciiTheme="majorHAnsi" w:eastAsia="Helvetica" w:hAnsiTheme="majorHAnsi" w:cstheme="majorHAnsi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CD31A2" w14:textId="77777777" w:rsidR="00C517E1" w:rsidRDefault="00000000" w:rsidP="004C0F43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Travel To:</w:t>
            </w:r>
          </w:p>
          <w:p w14:paraId="6FF5CF88" w14:textId="77777777" w:rsidR="00C517E1" w:rsidRDefault="00000000" w:rsidP="004C0F43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(Location)</w:t>
            </w:r>
          </w:p>
        </w:tc>
        <w:tc>
          <w:tcPr>
            <w:tcW w:w="33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77507" w14:textId="04B57968" w:rsidR="00C517E1" w:rsidRPr="00586940" w:rsidRDefault="00C517E1">
            <w:pPr>
              <w:rPr>
                <w:rFonts w:asciiTheme="majorHAnsi" w:hAnsiTheme="majorHAnsi" w:cstheme="majorHAnsi"/>
                <w:bCs/>
              </w:rPr>
            </w:pPr>
          </w:p>
        </w:tc>
      </w:tr>
    </w:tbl>
    <w:p w14:paraId="6D157E60" w14:textId="77777777" w:rsidR="00C517E1" w:rsidRDefault="00C517E1">
      <w:pPr>
        <w:rPr>
          <w:sz w:val="8"/>
          <w:szCs w:val="8"/>
        </w:rPr>
      </w:pPr>
    </w:p>
    <w:p w14:paraId="6C9E2A20" w14:textId="77777777" w:rsidR="00C517E1" w:rsidRDefault="00000000">
      <w:pPr>
        <w:rPr>
          <w:sz w:val="14"/>
          <w:szCs w:val="14"/>
        </w:rPr>
      </w:pPr>
      <w:r>
        <w:rPr>
          <w:b/>
          <w:sz w:val="17"/>
          <w:szCs w:val="17"/>
        </w:rPr>
        <w:t>Travel Costs</w:t>
      </w:r>
      <w:r>
        <w:rPr>
          <w:sz w:val="17"/>
          <w:szCs w:val="17"/>
        </w:rPr>
        <w:t xml:space="preserve"> - </w:t>
      </w:r>
      <w:r>
        <w:rPr>
          <w:sz w:val="14"/>
          <w:szCs w:val="14"/>
        </w:rPr>
        <w:t>SC will pay the lesser of the two. If driving w/multiple people, only 1 can claim travel costs. Include # in the car below.</w:t>
      </w:r>
    </w:p>
    <w:tbl>
      <w:tblPr>
        <w:tblStyle w:val="a0"/>
        <w:tblW w:w="8085" w:type="dxa"/>
        <w:tblLayout w:type="fixed"/>
        <w:tblLook w:val="0600" w:firstRow="0" w:lastRow="0" w:firstColumn="0" w:lastColumn="0" w:noHBand="1" w:noVBand="1"/>
      </w:tblPr>
      <w:tblGrid>
        <w:gridCol w:w="1515"/>
        <w:gridCol w:w="1830"/>
        <w:gridCol w:w="1380"/>
        <w:gridCol w:w="1920"/>
        <w:gridCol w:w="1440"/>
      </w:tblGrid>
      <w:tr w:rsidR="00C517E1" w14:paraId="51F24EB3" w14:textId="77777777">
        <w:trPr>
          <w:trHeight w:val="795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2F435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Estimated </w:t>
            </w:r>
            <w:r>
              <w:rPr>
                <w:sz w:val="14"/>
                <w:szCs w:val="14"/>
              </w:rPr>
              <w:t>Driving Distance:</w:t>
            </w:r>
          </w:p>
          <w:p w14:paraId="741F3BFD" w14:textId="77777777" w:rsidR="00C517E1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(round trip) </w:t>
            </w:r>
          </w:p>
          <w:p w14:paraId="6D4D5597" w14:textId="77777777" w:rsidR="00C517E1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Attach Google Map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D96549" w14:textId="70EFEF9C" w:rsidR="00C517E1" w:rsidRPr="00586940" w:rsidRDefault="00C517E1">
            <w:pPr>
              <w:rPr>
                <w:rFonts w:asciiTheme="majorHAnsi" w:eastAsia="Helvetica" w:hAnsiTheme="majorHAnsi" w:cstheme="majorHAnsi"/>
              </w:rPr>
            </w:pP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0F7CDC" w14:textId="77777777" w:rsidR="00C517E1" w:rsidRDefault="00000000">
            <w:pPr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sz w:val="14"/>
                <w:szCs w:val="14"/>
              </w:rPr>
              <w:t>Flight Costs:</w:t>
            </w:r>
          </w:p>
          <w:p w14:paraId="1A35C783" w14:textId="77777777" w:rsidR="00C517E1" w:rsidRDefault="00C517E1">
            <w:pPr>
              <w:rPr>
                <w:sz w:val="14"/>
                <w:szCs w:val="14"/>
              </w:rPr>
            </w:pPr>
          </w:p>
          <w:p w14:paraId="1C3399ED" w14:textId="77777777" w:rsidR="00C517E1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Attach flight costs dated 2 weeks or more before travel 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A4C875" w14:textId="3FC81993" w:rsidR="00C517E1" w:rsidRPr="00586940" w:rsidRDefault="00C517E1">
            <w:pPr>
              <w:rPr>
                <w:rFonts w:asciiTheme="majorHAnsi" w:eastAsia="Helvetica" w:hAnsiTheme="majorHAnsi" w:cstheme="majorHAnsi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AADC31" w14:textId="77777777" w:rsidR="00C517E1" w:rsidRDefault="00000000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Actual Costs</w:t>
            </w:r>
          </w:p>
          <w:p w14:paraId="63CDF34E" w14:textId="77777777" w:rsidR="00C517E1" w:rsidRDefault="00C517E1">
            <w:pPr>
              <w:jc w:val="right"/>
              <w:rPr>
                <w:sz w:val="12"/>
                <w:szCs w:val="12"/>
              </w:rPr>
            </w:pPr>
          </w:p>
          <w:p w14:paraId="15BAC783" w14:textId="77777777" w:rsidR="00C517E1" w:rsidRDefault="0000000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Actual mileage :</w:t>
            </w:r>
            <w:r w:rsidR="001C34CD">
              <w:rPr>
                <w:sz w:val="12"/>
                <w:szCs w:val="12"/>
              </w:rPr>
              <w:br/>
            </w:r>
          </w:p>
          <w:p w14:paraId="6EFBEE4F" w14:textId="7A89F770" w:rsidR="001C34CD" w:rsidRDefault="001C34CD">
            <w:pPr>
              <w:jc w:val="right"/>
              <w:rPr>
                <w:sz w:val="12"/>
                <w:szCs w:val="12"/>
              </w:rPr>
            </w:pPr>
          </w:p>
        </w:tc>
      </w:tr>
      <w:tr w:rsidR="00C517E1" w14:paraId="316441C6" w14:textId="77777777">
        <w:trPr>
          <w:trHeight w:val="450"/>
        </w:trPr>
        <w:tc>
          <w:tcPr>
            <w:tcW w:w="15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C2088F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Mileage rate:</w:t>
            </w:r>
          </w:p>
          <w:p w14:paraId="49CF467E" w14:textId="77777777" w:rsidR="00C517E1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 IRS  $0.58.5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D022DF" w14:textId="77777777" w:rsidR="00C517E1" w:rsidRPr="00586940" w:rsidRDefault="00000000">
            <w:pPr>
              <w:rPr>
                <w:rFonts w:asciiTheme="majorHAnsi" w:eastAsia="Helvetica" w:hAnsiTheme="majorHAnsi" w:cstheme="majorHAnsi"/>
              </w:rPr>
            </w:pPr>
            <w:r w:rsidRPr="00586940">
              <w:rPr>
                <w:rFonts w:asciiTheme="majorHAnsi" w:eastAsia="Helvetica" w:hAnsiTheme="majorHAnsi" w:cstheme="majorHAnsi"/>
              </w:rPr>
              <w:t>$0.585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D68958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Luggage Costs:</w:t>
            </w:r>
          </w:p>
          <w:p w14:paraId="675FE7FB" w14:textId="77777777" w:rsidR="00C517E1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Only 1 bag reimbursed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53816A" w14:textId="77777777" w:rsidR="00C517E1" w:rsidRPr="00586940" w:rsidRDefault="00000000">
            <w:pPr>
              <w:rPr>
                <w:rFonts w:asciiTheme="majorHAnsi" w:eastAsia="Helvetica" w:hAnsiTheme="majorHAnsi" w:cstheme="majorHAnsi"/>
              </w:rPr>
            </w:pPr>
            <w:r w:rsidRPr="00586940">
              <w:rPr>
                <w:rFonts w:asciiTheme="majorHAnsi" w:eastAsia="Helvetica" w:hAnsiTheme="majorHAnsi" w:cstheme="majorHAnsi"/>
              </w:rPr>
              <w:t>N/A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98BBAA" w14:textId="77777777" w:rsidR="00C517E1" w:rsidRDefault="00C517E1">
            <w:pPr>
              <w:ind w:right="-1290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</w:tr>
      <w:tr w:rsidR="001C34CD" w14:paraId="22F4B8BE" w14:textId="77777777" w:rsidTr="006D7ED0">
        <w:trPr>
          <w:trHeight w:val="432"/>
        </w:trPr>
        <w:tc>
          <w:tcPr>
            <w:tcW w:w="15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C1AAD" w14:textId="77777777" w:rsidR="001C34CD" w:rsidRDefault="001C34CD" w:rsidP="001C34CD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Cost Estimate</w:t>
            </w:r>
          </w:p>
          <w:p w14:paraId="12D83F35" w14:textId="77777777" w:rsidR="001C34CD" w:rsidRDefault="001C34CD" w:rsidP="001C34C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divide by #in car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6BB4A" w14:textId="19E67821" w:rsidR="001C34CD" w:rsidRPr="001C34CD" w:rsidRDefault="001C34CD" w:rsidP="001C34CD">
            <w:pPr>
              <w:rPr>
                <w:rFonts w:asciiTheme="majorHAnsi" w:eastAsia="Helvetica" w:hAnsiTheme="majorHAnsi" w:cstheme="majorHAnsi"/>
                <w:b/>
                <w:bCs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3BEC76" w14:textId="77777777" w:rsidR="001C34CD" w:rsidRDefault="001C34CD" w:rsidP="001C34CD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Cost Estimate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CEFB68" w14:textId="399B47F4" w:rsidR="001C34CD" w:rsidRPr="00586940" w:rsidRDefault="001C34CD" w:rsidP="001C34CD">
            <w:pPr>
              <w:rPr>
                <w:rFonts w:asciiTheme="majorHAnsi" w:eastAsia="Helvetica" w:hAnsiTheme="majorHAnsi" w:cstheme="majorHAnsi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8FCE93" w14:textId="15243DCD" w:rsidR="001C34CD" w:rsidRPr="001C34CD" w:rsidRDefault="001C34CD" w:rsidP="001C34CD">
            <w:pPr>
              <w:jc w:val="right"/>
              <w:rPr>
                <w:rFonts w:asciiTheme="majorHAnsi" w:eastAsia="Helvetica" w:hAnsiTheme="majorHAnsi" w:cstheme="majorHAnsi"/>
                <w:b/>
                <w:bCs/>
              </w:rPr>
            </w:pPr>
          </w:p>
        </w:tc>
      </w:tr>
    </w:tbl>
    <w:p w14:paraId="2160149C" w14:textId="77777777" w:rsidR="00C517E1" w:rsidRDefault="00C517E1">
      <w:pPr>
        <w:rPr>
          <w:sz w:val="8"/>
          <w:szCs w:val="8"/>
        </w:rPr>
      </w:pPr>
    </w:p>
    <w:p w14:paraId="7E03785D" w14:textId="77777777" w:rsidR="00C517E1" w:rsidRDefault="00000000">
      <w:pPr>
        <w:rPr>
          <w:sz w:val="14"/>
          <w:szCs w:val="14"/>
        </w:rPr>
      </w:pPr>
      <w:r>
        <w:rPr>
          <w:b/>
          <w:sz w:val="17"/>
          <w:szCs w:val="17"/>
        </w:rPr>
        <w:t xml:space="preserve">Lodging Costs </w:t>
      </w:r>
      <w:r>
        <w:rPr>
          <w:sz w:val="17"/>
          <w:szCs w:val="17"/>
        </w:rPr>
        <w:t xml:space="preserve">- </w:t>
      </w:r>
      <w:r>
        <w:rPr>
          <w:sz w:val="14"/>
          <w:szCs w:val="14"/>
        </w:rPr>
        <w:t xml:space="preserve">SC will book double occupancy rooms. Requested single rooms will be charged 1/2 room rate. </w:t>
      </w:r>
    </w:p>
    <w:tbl>
      <w:tblPr>
        <w:tblStyle w:val="a1"/>
        <w:tblW w:w="9345" w:type="dxa"/>
        <w:tblLayout w:type="fixed"/>
        <w:tblLook w:val="0600" w:firstRow="0" w:lastRow="0" w:firstColumn="0" w:lastColumn="0" w:noHBand="1" w:noVBand="1"/>
      </w:tblPr>
      <w:tblGrid>
        <w:gridCol w:w="3405"/>
        <w:gridCol w:w="2070"/>
        <w:gridCol w:w="2430"/>
        <w:gridCol w:w="1440"/>
      </w:tblGrid>
      <w:tr w:rsidR="00C517E1" w14:paraId="26CE99B2" w14:textId="77777777" w:rsidTr="00B324D4">
        <w:trPr>
          <w:trHeight w:val="330"/>
        </w:trPr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2D83DD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Lodging Costs per Night: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8ADB1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Lodging Nights div # in room: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9C5B88" w14:textId="77777777" w:rsidR="00C517E1" w:rsidRDefault="00000000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Cost Estimate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0508B" w14:textId="77777777" w:rsidR="00C517E1" w:rsidRDefault="00000000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Actual Costs</w:t>
            </w:r>
          </w:p>
        </w:tc>
      </w:tr>
      <w:tr w:rsidR="00C517E1" w14:paraId="2EFADD02" w14:textId="77777777" w:rsidTr="00B324D4">
        <w:trPr>
          <w:trHeight w:val="402"/>
        </w:trPr>
        <w:tc>
          <w:tcPr>
            <w:tcW w:w="34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B1A27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$159.00 + $19.877 (tax) = $178.877 single </w:t>
            </w:r>
          </w:p>
          <w:p w14:paraId="7C5737DC" w14:textId="77777777" w:rsidR="00C517E1" w:rsidRDefault="00C517E1">
            <w:pPr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6F021" w14:textId="490B4350" w:rsidR="00C517E1" w:rsidRPr="00586940" w:rsidRDefault="00C517E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36E98B" w14:textId="2A639300" w:rsidR="00C517E1" w:rsidRPr="00586940" w:rsidRDefault="00C517E1">
            <w:pPr>
              <w:rPr>
                <w:rFonts w:asciiTheme="majorHAnsi" w:eastAsia="Helvetica" w:hAnsiTheme="majorHAnsi" w:cstheme="majorHAnsi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A653F" w14:textId="77777777" w:rsidR="00C517E1" w:rsidRDefault="00000000">
            <w:pPr>
              <w:rPr>
                <w:sz w:val="17"/>
                <w:szCs w:val="17"/>
              </w:rPr>
            </w:pPr>
            <w:r>
              <w:rPr>
                <w:b/>
                <w:sz w:val="14"/>
                <w:szCs w:val="14"/>
              </w:rPr>
              <w:t>paid by USATF-SC</w:t>
            </w:r>
          </w:p>
        </w:tc>
      </w:tr>
    </w:tbl>
    <w:p w14:paraId="68FD5543" w14:textId="77777777" w:rsidR="00C517E1" w:rsidRDefault="00C517E1">
      <w:pPr>
        <w:rPr>
          <w:sz w:val="8"/>
          <w:szCs w:val="8"/>
        </w:rPr>
      </w:pPr>
    </w:p>
    <w:p w14:paraId="59BCECBD" w14:textId="77777777" w:rsidR="00C517E1" w:rsidRDefault="00000000">
      <w:pPr>
        <w:rPr>
          <w:sz w:val="14"/>
          <w:szCs w:val="14"/>
        </w:rPr>
      </w:pPr>
      <w:r>
        <w:rPr>
          <w:b/>
          <w:sz w:val="17"/>
          <w:szCs w:val="17"/>
        </w:rPr>
        <w:t>Per Diem</w:t>
      </w:r>
      <w:r>
        <w:rPr>
          <w:sz w:val="17"/>
          <w:szCs w:val="17"/>
        </w:rPr>
        <w:t xml:space="preserve"> - </w:t>
      </w:r>
      <w:r>
        <w:rPr>
          <w:sz w:val="14"/>
          <w:szCs w:val="14"/>
        </w:rPr>
        <w:t>M&amp;IE from GSA.gov  Per diem check to be paid at National Convention</w:t>
      </w:r>
    </w:p>
    <w:tbl>
      <w:tblPr>
        <w:tblStyle w:val="a2"/>
        <w:tblW w:w="9345" w:type="dxa"/>
        <w:tblLayout w:type="fixed"/>
        <w:tblLook w:val="0600" w:firstRow="0" w:lastRow="0" w:firstColumn="0" w:lastColumn="0" w:noHBand="1" w:noVBand="1"/>
      </w:tblPr>
      <w:tblGrid>
        <w:gridCol w:w="1830"/>
        <w:gridCol w:w="705"/>
        <w:gridCol w:w="1140"/>
        <w:gridCol w:w="990"/>
        <w:gridCol w:w="1440"/>
        <w:gridCol w:w="1800"/>
        <w:gridCol w:w="1440"/>
      </w:tblGrid>
      <w:tr w:rsidR="00C517E1" w14:paraId="250AAB86" w14:textId="77777777" w:rsidTr="00B324D4">
        <w:trPr>
          <w:trHeight w:val="495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D30319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Rate for location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ABA43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Travel Days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87090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 75% rate.</w:t>
            </w:r>
          </w:p>
          <w:p w14:paraId="0F42FE16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$51.75 =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1A4732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Other Days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9FB4B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 100% rate.</w:t>
            </w:r>
          </w:p>
          <w:p w14:paraId="3C9A3394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$69.00 =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98B9D" w14:textId="77777777" w:rsidR="00C517E1" w:rsidRDefault="00000000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Cost Estimate</w:t>
            </w:r>
          </w:p>
          <w:p w14:paraId="232DA728" w14:textId="77777777" w:rsidR="00C517E1" w:rsidRDefault="000000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travel $ + other $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7267F3" w14:textId="77777777" w:rsidR="00C517E1" w:rsidRDefault="00000000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Actual Costs</w:t>
            </w:r>
          </w:p>
        </w:tc>
      </w:tr>
      <w:tr w:rsidR="00C517E1" w14:paraId="2F871FFF" w14:textId="77777777" w:rsidTr="00B324D4">
        <w:trPr>
          <w:trHeight w:val="330"/>
        </w:trPr>
        <w:tc>
          <w:tcPr>
            <w:tcW w:w="18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62E9C8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$69 (100%) / $51.75 (75%)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AF56AD" w14:textId="3EB57FF6" w:rsidR="00C517E1" w:rsidRPr="00586940" w:rsidRDefault="00C517E1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9D0D75" w14:textId="52B68267" w:rsidR="00C517E1" w:rsidRPr="00586940" w:rsidRDefault="00C517E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19F67B" w14:textId="0018CE7F" w:rsidR="00C517E1" w:rsidRPr="00586940" w:rsidRDefault="00C517E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119046" w14:textId="4905D713" w:rsidR="00C517E1" w:rsidRPr="00586940" w:rsidRDefault="00C517E1">
            <w:pPr>
              <w:rPr>
                <w:rFonts w:asciiTheme="majorHAnsi" w:eastAsia="Helvetica" w:hAnsiTheme="majorHAnsi" w:cstheme="majorHAns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D87AC3" w14:textId="50222582" w:rsidR="00C517E1" w:rsidRPr="00586940" w:rsidRDefault="00C517E1">
            <w:pPr>
              <w:rPr>
                <w:rFonts w:asciiTheme="majorHAnsi" w:eastAsia="Helvetica" w:hAnsiTheme="majorHAnsi" w:cstheme="majorHAnsi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EA608E" w14:textId="77777777" w:rsidR="00C517E1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paid by USATF-SC</w:t>
            </w:r>
          </w:p>
        </w:tc>
      </w:tr>
    </w:tbl>
    <w:p w14:paraId="6DE34F94" w14:textId="77777777" w:rsidR="00C517E1" w:rsidRDefault="00C517E1">
      <w:pPr>
        <w:rPr>
          <w:sz w:val="8"/>
          <w:szCs w:val="8"/>
        </w:rPr>
      </w:pPr>
    </w:p>
    <w:p w14:paraId="4470C7B8" w14:textId="77777777" w:rsidR="00C517E1" w:rsidRDefault="00000000">
      <w:pPr>
        <w:rPr>
          <w:b/>
          <w:sz w:val="17"/>
          <w:szCs w:val="17"/>
        </w:rPr>
      </w:pPr>
      <w:r>
        <w:rPr>
          <w:b/>
          <w:sz w:val="17"/>
          <w:szCs w:val="17"/>
        </w:rPr>
        <w:t>Registrations</w:t>
      </w:r>
    </w:p>
    <w:tbl>
      <w:tblPr>
        <w:tblStyle w:val="a3"/>
        <w:tblW w:w="9360" w:type="dxa"/>
        <w:tblLayout w:type="fixed"/>
        <w:tblLook w:val="0600" w:firstRow="0" w:lastRow="0" w:firstColumn="0" w:lastColumn="0" w:noHBand="1" w:noVBand="1"/>
      </w:tblPr>
      <w:tblGrid>
        <w:gridCol w:w="1434"/>
        <w:gridCol w:w="912"/>
        <w:gridCol w:w="1551"/>
        <w:gridCol w:w="1551"/>
        <w:gridCol w:w="1144"/>
        <w:gridCol w:w="1348"/>
        <w:gridCol w:w="1420"/>
      </w:tblGrid>
      <w:tr w:rsidR="00C517E1" w14:paraId="02D37FF2" w14:textId="77777777">
        <w:trPr>
          <w:trHeight w:val="330"/>
        </w:trPr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AAA780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Event: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E8A22E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Costs: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A29FE4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Event: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DCDE4C" w14:textId="77777777" w:rsidR="00C517E1" w:rsidRDefault="00C517E1">
            <w:pPr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8D5D0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Costs: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F5BFD" w14:textId="77777777" w:rsidR="00C517E1" w:rsidRDefault="00000000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Cost Estimate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B8C112" w14:textId="77777777" w:rsidR="00C517E1" w:rsidRDefault="00000000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4"/>
                <w:szCs w:val="14"/>
              </w:rPr>
              <w:t xml:space="preserve">Actual </w:t>
            </w:r>
            <w:r>
              <w:rPr>
                <w:b/>
                <w:sz w:val="15"/>
                <w:szCs w:val="15"/>
              </w:rPr>
              <w:t>Costs</w:t>
            </w:r>
          </w:p>
        </w:tc>
      </w:tr>
      <w:tr w:rsidR="00C517E1" w14:paraId="543ABF40" w14:textId="77777777" w:rsidTr="006D7ED0">
        <w:trPr>
          <w:trHeight w:val="267"/>
        </w:trPr>
        <w:tc>
          <w:tcPr>
            <w:tcW w:w="14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0276E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Annual Meeting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5697F" w14:textId="77777777" w:rsidR="00C517E1" w:rsidRPr="00586940" w:rsidRDefault="00000000">
            <w:pPr>
              <w:jc w:val="right"/>
              <w:rPr>
                <w:rFonts w:ascii="Calibri" w:hAnsi="Calibri" w:cs="Calibri"/>
              </w:rPr>
            </w:pPr>
            <w:r w:rsidRPr="00586940">
              <w:rPr>
                <w:rFonts w:ascii="Calibri" w:hAnsi="Calibri" w:cs="Calibri"/>
              </w:rPr>
              <w:t>$250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BD295C" w14:textId="77777777" w:rsidR="00C517E1" w:rsidRPr="00586940" w:rsidRDefault="00C517E1">
            <w:pPr>
              <w:rPr>
                <w:rFonts w:ascii="Calibri" w:hAnsi="Calibri" w:cs="Calibri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87F1F" w14:textId="77777777" w:rsidR="00C517E1" w:rsidRPr="00586940" w:rsidRDefault="00C517E1">
            <w:pPr>
              <w:rPr>
                <w:rFonts w:ascii="Calibri" w:hAnsi="Calibri" w:cs="Calibri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6193C9" w14:textId="77777777" w:rsidR="00C517E1" w:rsidRPr="00586940" w:rsidRDefault="00000000">
            <w:pPr>
              <w:rPr>
                <w:rFonts w:ascii="Calibri" w:hAnsi="Calibri" w:cs="Calibri"/>
              </w:rPr>
            </w:pPr>
            <w:r w:rsidRPr="00586940">
              <w:rPr>
                <w:rFonts w:ascii="Calibri" w:hAnsi="Calibri" w:cs="Calibri"/>
              </w:rPr>
              <w:t>$0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6F89D1" w14:textId="77777777" w:rsidR="00C517E1" w:rsidRPr="00586940" w:rsidRDefault="00000000">
            <w:pPr>
              <w:jc w:val="right"/>
              <w:rPr>
                <w:rFonts w:ascii="Calibri" w:hAnsi="Calibri" w:cs="Calibri"/>
                <w:b/>
              </w:rPr>
            </w:pPr>
            <w:r w:rsidRPr="00586940">
              <w:rPr>
                <w:rFonts w:ascii="Calibri" w:hAnsi="Calibri" w:cs="Calibri"/>
                <w:b/>
              </w:rPr>
              <w:t>$250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070440" w14:textId="77777777" w:rsidR="00C517E1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paid by USATF-SC</w:t>
            </w:r>
          </w:p>
        </w:tc>
      </w:tr>
    </w:tbl>
    <w:p w14:paraId="6CC7D656" w14:textId="77777777" w:rsidR="00C517E1" w:rsidRDefault="00C517E1">
      <w:pPr>
        <w:rPr>
          <w:sz w:val="8"/>
          <w:szCs w:val="8"/>
        </w:rPr>
      </w:pPr>
    </w:p>
    <w:p w14:paraId="49768426" w14:textId="15878654" w:rsidR="00C517E1" w:rsidRDefault="00000000">
      <w:pPr>
        <w:rPr>
          <w:sz w:val="14"/>
          <w:szCs w:val="14"/>
        </w:rPr>
      </w:pPr>
      <w:r>
        <w:rPr>
          <w:b/>
          <w:sz w:val="17"/>
          <w:szCs w:val="17"/>
        </w:rPr>
        <w:t>Other Expenses</w:t>
      </w:r>
      <w:r>
        <w:rPr>
          <w:sz w:val="17"/>
          <w:szCs w:val="17"/>
        </w:rPr>
        <w:t xml:space="preserve"> - </w:t>
      </w:r>
      <w:r>
        <w:rPr>
          <w:sz w:val="14"/>
          <w:szCs w:val="14"/>
        </w:rPr>
        <w:t>Receipts must be submitted for reimbursement. Additional documentation may be requested upon return.</w:t>
      </w:r>
    </w:p>
    <w:tbl>
      <w:tblPr>
        <w:tblStyle w:val="a4"/>
        <w:tblW w:w="8100" w:type="dxa"/>
        <w:tblLayout w:type="fixed"/>
        <w:tblLook w:val="0600" w:firstRow="0" w:lastRow="0" w:firstColumn="0" w:lastColumn="0" w:noHBand="1" w:noVBand="1"/>
      </w:tblPr>
      <w:tblGrid>
        <w:gridCol w:w="2385"/>
        <w:gridCol w:w="1095"/>
        <w:gridCol w:w="2175"/>
        <w:gridCol w:w="975"/>
        <w:gridCol w:w="1470"/>
      </w:tblGrid>
      <w:tr w:rsidR="00C517E1" w14:paraId="771DEFFC" w14:textId="77777777">
        <w:trPr>
          <w:trHeight w:val="360"/>
        </w:trPr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B876A7" w14:textId="77777777" w:rsidR="00C517E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examples: parking, tolls, cab, uber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ACBE22" w14:textId="77777777" w:rsidR="00C517E1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$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06F38B" w14:textId="77777777" w:rsidR="00C517E1" w:rsidRDefault="00C517E1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BA097E" w14:textId="77777777" w:rsidR="00C517E1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$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0AF321" w14:textId="77777777" w:rsidR="00C517E1" w:rsidRDefault="00000000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Actual Costs</w:t>
            </w:r>
          </w:p>
        </w:tc>
      </w:tr>
      <w:tr w:rsidR="00C517E1" w14:paraId="36246577" w14:textId="77777777" w:rsidTr="006D7ED0">
        <w:trPr>
          <w:trHeight w:val="270"/>
        </w:trPr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C7CD3" w14:textId="77777777" w:rsidR="00C517E1" w:rsidRDefault="00000000">
            <w:pPr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sz w:val="18"/>
                <w:szCs w:val="18"/>
              </w:rPr>
              <w:t>Airport Parking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D823E" w14:textId="77777777" w:rsidR="00C517E1" w:rsidRDefault="00000000">
            <w:pPr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sz w:val="18"/>
                <w:szCs w:val="18"/>
              </w:rPr>
              <w:t>$0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143116" w14:textId="100EFDB7" w:rsidR="00C517E1" w:rsidRDefault="00C517E1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ABDBFA" w14:textId="77777777" w:rsidR="00C517E1" w:rsidRDefault="00000000">
            <w:pPr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22EE7F" w14:textId="77777777" w:rsidR="00C517E1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$0</w:t>
            </w:r>
          </w:p>
        </w:tc>
      </w:tr>
    </w:tbl>
    <w:p w14:paraId="2D554C4A" w14:textId="66610D6A" w:rsidR="00C517E1" w:rsidRDefault="00C517E1">
      <w:pPr>
        <w:rPr>
          <w:sz w:val="9"/>
          <w:szCs w:val="9"/>
        </w:rPr>
      </w:pPr>
    </w:p>
    <w:p w14:paraId="3C5C865A" w14:textId="5A6F4AF7" w:rsidR="00C517E1" w:rsidRDefault="006D7ED0">
      <w:pPr>
        <w:rPr>
          <w:i/>
          <w:sz w:val="15"/>
          <w:szCs w:val="15"/>
        </w:rPr>
      </w:pPr>
      <w:r>
        <w:rPr>
          <w:i/>
          <w:sz w:val="15"/>
          <w:szCs w:val="15"/>
        </w:rPr>
        <w:t>I agree to submit required reports and necessary receipts to the USATF-SC Treasurer within 30 days of the end of the trip.</w:t>
      </w:r>
    </w:p>
    <w:tbl>
      <w:tblPr>
        <w:tblStyle w:val="a5"/>
        <w:tblW w:w="9442" w:type="dxa"/>
        <w:tblLayout w:type="fixed"/>
        <w:tblLook w:val="0600" w:firstRow="0" w:lastRow="0" w:firstColumn="0" w:lastColumn="0" w:noHBand="1" w:noVBand="1"/>
      </w:tblPr>
      <w:tblGrid>
        <w:gridCol w:w="885"/>
        <w:gridCol w:w="480"/>
        <w:gridCol w:w="1020"/>
        <w:gridCol w:w="630"/>
        <w:gridCol w:w="2775"/>
        <w:gridCol w:w="1762"/>
        <w:gridCol w:w="1890"/>
      </w:tblGrid>
      <w:tr w:rsidR="00C517E1" w14:paraId="7A97DE8A" w14:textId="77777777" w:rsidTr="00B324D4">
        <w:trPr>
          <w:trHeight w:val="3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9B11DF" w14:textId="77777777" w:rsidR="00C517E1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Pre-Travel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9766D" w14:textId="77777777" w:rsidR="00C517E1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Date: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0E1FA" w14:textId="7A9BDB11" w:rsidR="00C517E1" w:rsidRPr="00586940" w:rsidRDefault="00C517E1">
            <w:pPr>
              <w:rPr>
                <w:rFonts w:asciiTheme="majorHAnsi" w:eastAsia="Helvetica" w:hAnsiTheme="majorHAnsi" w:cstheme="majorHAnsi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BA1E5E" w14:textId="77777777" w:rsidR="00C517E1" w:rsidRDefault="00000000">
            <w:pPr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Signed</w:t>
            </w:r>
          </w:p>
          <w:p w14:paraId="4B2BE13A" w14:textId="77777777" w:rsidR="00C517E1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: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6C492E" w14:textId="08C67EF6" w:rsidR="00C517E1" w:rsidRDefault="00C517E1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40651E" w14:textId="77777777" w:rsidR="00C517E1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 Estimate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741008" w14:textId="756C8E74" w:rsidR="00C517E1" w:rsidRPr="00586940" w:rsidRDefault="00C517E1">
            <w:pPr>
              <w:rPr>
                <w:rFonts w:asciiTheme="majorHAnsi" w:eastAsia="Helvetica" w:hAnsiTheme="majorHAnsi" w:cstheme="majorHAnsi"/>
                <w:b/>
                <w:bCs/>
              </w:rPr>
            </w:pPr>
          </w:p>
        </w:tc>
      </w:tr>
      <w:tr w:rsidR="00C517E1" w14:paraId="55557ABD" w14:textId="77777777" w:rsidTr="00B324D4">
        <w:trPr>
          <w:trHeight w:val="31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4159F5" w14:textId="77777777" w:rsidR="00C517E1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Post-Travel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24CF5C" w14:textId="77777777" w:rsidR="00C517E1" w:rsidRDefault="00C517E1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3407F1" w14:textId="77777777" w:rsidR="00C517E1" w:rsidRDefault="00C517E1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1646C" w14:textId="77777777" w:rsidR="00C517E1" w:rsidRDefault="00C517E1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163BBB" w14:textId="77777777" w:rsidR="00C517E1" w:rsidRDefault="00C517E1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E4D1F" w14:textId="77777777" w:rsidR="00C517E1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Actual Cost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19672" w14:textId="60A1E3BC" w:rsidR="00C517E1" w:rsidRDefault="00C517E1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</w:tr>
      <w:tr w:rsidR="00C517E1" w14:paraId="28DDE5EB" w14:textId="77777777" w:rsidTr="00B324D4">
        <w:trPr>
          <w:trHeight w:val="48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529102" w14:textId="77777777" w:rsidR="00C517E1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Post-Travel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91C63B" w14:textId="77777777" w:rsidR="00C517E1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Date: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E8A5F" w14:textId="48300640" w:rsidR="00C517E1" w:rsidRDefault="00C517E1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BF162F" w14:textId="77777777" w:rsidR="00C517E1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Signed: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C2E157" w14:textId="53FADFFA" w:rsidR="00C517E1" w:rsidRDefault="00C517E1" w:rsidP="004A391E">
            <w:pPr>
              <w:jc w:val="center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4B9F66" w14:textId="77777777" w:rsidR="00C517E1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 To Be Reimbursed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EC8E6" w14:textId="3DAA9D35" w:rsidR="00C517E1" w:rsidRPr="00B324D4" w:rsidRDefault="00E4780C">
            <w:pPr>
              <w:rPr>
                <w:rFonts w:asciiTheme="majorHAnsi" w:eastAsia="Helvetica" w:hAnsiTheme="majorHAnsi" w:cstheme="majorHAnsi"/>
              </w:rPr>
            </w:pPr>
            <w:r w:rsidRPr="00B324D4">
              <w:rPr>
                <w:rFonts w:asciiTheme="majorHAnsi" w:eastAsia="Helvetica" w:hAnsiTheme="majorHAnsi" w:cstheme="majorHAnsi"/>
              </w:rPr>
              <w:t xml:space="preserve">  </w:t>
            </w:r>
          </w:p>
        </w:tc>
      </w:tr>
    </w:tbl>
    <w:p w14:paraId="63CA21FB" w14:textId="4F759CD6" w:rsidR="00C517E1" w:rsidRDefault="00C517E1">
      <w:pPr>
        <w:jc w:val="center"/>
        <w:rPr>
          <w:sz w:val="5"/>
          <w:szCs w:val="5"/>
        </w:rPr>
      </w:pPr>
    </w:p>
    <w:p w14:paraId="5C867EEC" w14:textId="3B176666" w:rsidR="00C517E1" w:rsidRDefault="00000000">
      <w:pPr>
        <w:rPr>
          <w:sz w:val="12"/>
          <w:szCs w:val="12"/>
        </w:rPr>
      </w:pPr>
      <w:r>
        <w:rPr>
          <w:sz w:val="20"/>
          <w:szCs w:val="20"/>
        </w:rPr>
        <w:t>*</w:t>
      </w:r>
      <w:r>
        <w:rPr>
          <w:sz w:val="14"/>
          <w:szCs w:val="14"/>
        </w:rPr>
        <w:t>To ensure timely reimbursement, submit this form with Cost Estimate before planned trips and Actual Costs with receipts after trips</w:t>
      </w:r>
      <w:r>
        <w:rPr>
          <w:sz w:val="12"/>
          <w:szCs w:val="12"/>
        </w:rPr>
        <w:t xml:space="preserve">.   </w:t>
      </w:r>
    </w:p>
    <w:p w14:paraId="3A894C0C" w14:textId="6E0EA72A" w:rsidR="001C34CD" w:rsidRPr="001C34CD" w:rsidRDefault="004521F1" w:rsidP="001C34CD">
      <w:pPr>
        <w:jc w:val="right"/>
        <w:rPr>
          <w:i/>
          <w:sz w:val="12"/>
          <w:szCs w:val="12"/>
        </w:rPr>
      </w:pPr>
      <w:r w:rsidRPr="004521F1">
        <w:rPr>
          <w:i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523656" wp14:editId="7E662CCD">
                <wp:simplePos x="0" y="0"/>
                <wp:positionH relativeFrom="margin">
                  <wp:posOffset>-874395</wp:posOffset>
                </wp:positionH>
                <wp:positionV relativeFrom="paragraph">
                  <wp:posOffset>281194</wp:posOffset>
                </wp:positionV>
                <wp:extent cx="7712765" cy="2222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2765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BA287" w14:textId="77777777" w:rsidR="004521F1" w:rsidRPr="004521F1" w:rsidRDefault="004521F1" w:rsidP="004521F1">
                            <w:pPr>
                              <w:pStyle w:val="Footer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521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USATF South Carolina — This is </w:t>
                            </w:r>
                            <w:r w:rsidRPr="004521F1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YOUR USATF</w:t>
                            </w:r>
                          </w:p>
                          <w:p w14:paraId="1A5FA71D" w14:textId="272E2EF1" w:rsidR="004521F1" w:rsidRDefault="004521F1" w:rsidP="00452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236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8.85pt;margin-top:22.15pt;width:607.3pt;height:1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" filled="f" stroked="f">
                <v:textbox>
                  <w:txbxContent>
                    <w:p w14:paraId="31CBA287" w14:textId="77777777" w:rsidR="004521F1" w:rsidRPr="004521F1" w:rsidRDefault="004521F1" w:rsidP="004521F1">
                      <w:pPr>
                        <w:pStyle w:val="Footer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521F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USATF South Carolina — This is </w:t>
                      </w:r>
                      <w:r w:rsidRPr="004521F1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YOUR USATF</w:t>
                      </w:r>
                    </w:p>
                    <w:p w14:paraId="1A5FA71D" w14:textId="272E2EF1" w:rsidR="004521F1" w:rsidRDefault="004521F1" w:rsidP="004521F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12"/>
          <w:szCs w:val="12"/>
        </w:rPr>
        <w:t>SATF-SC November 2022</w:t>
      </w:r>
    </w:p>
    <w:sectPr w:rsidR="001C34CD" w:rsidRPr="001C34CD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11C6" w14:textId="77777777" w:rsidR="00A62C74" w:rsidRDefault="00A62C74" w:rsidP="001C34CD">
      <w:pPr>
        <w:spacing w:line="240" w:lineRule="auto"/>
      </w:pPr>
      <w:r>
        <w:separator/>
      </w:r>
    </w:p>
  </w:endnote>
  <w:endnote w:type="continuationSeparator" w:id="0">
    <w:p w14:paraId="245C65E1" w14:textId="77777777" w:rsidR="00A62C74" w:rsidRDefault="00A62C74" w:rsidP="001C3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85C3" w14:textId="77777777" w:rsidR="00A62C74" w:rsidRDefault="00A62C74" w:rsidP="001C34CD">
      <w:pPr>
        <w:spacing w:line="240" w:lineRule="auto"/>
      </w:pPr>
      <w:r>
        <w:separator/>
      </w:r>
    </w:p>
  </w:footnote>
  <w:footnote w:type="continuationSeparator" w:id="0">
    <w:p w14:paraId="1B77224C" w14:textId="77777777" w:rsidR="00A62C74" w:rsidRDefault="00A62C74" w:rsidP="001C34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E1"/>
    <w:rsid w:val="001C34CD"/>
    <w:rsid w:val="00371C76"/>
    <w:rsid w:val="004521F1"/>
    <w:rsid w:val="004A391E"/>
    <w:rsid w:val="004C0F43"/>
    <w:rsid w:val="00586940"/>
    <w:rsid w:val="006D7ED0"/>
    <w:rsid w:val="00796372"/>
    <w:rsid w:val="00A62C74"/>
    <w:rsid w:val="00B324D4"/>
    <w:rsid w:val="00C517E1"/>
    <w:rsid w:val="00E4780C"/>
    <w:rsid w:val="00F5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01E3"/>
  <w15:docId w15:val="{5FEA7657-E493-43D7-848E-A100BCC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34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4CD"/>
  </w:style>
  <w:style w:type="paragraph" w:styleId="Footer">
    <w:name w:val="footer"/>
    <w:basedOn w:val="Normal"/>
    <w:link w:val="FooterChar"/>
    <w:uiPriority w:val="99"/>
    <w:unhideWhenUsed/>
    <w:rsid w:val="001C34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3</cp:revision>
  <cp:lastPrinted>2022-11-21T20:50:00Z</cp:lastPrinted>
  <dcterms:created xsi:type="dcterms:W3CDTF">2023-08-06T19:10:00Z</dcterms:created>
  <dcterms:modified xsi:type="dcterms:W3CDTF">2023-08-06T19:18:00Z</dcterms:modified>
</cp:coreProperties>
</file>